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29F5" w14:textId="77777777" w:rsidR="00FE067E" w:rsidRDefault="00CD36CF" w:rsidP="00EF6030">
      <w:pPr>
        <w:pStyle w:val="TitlePageOrigin"/>
      </w:pPr>
      <w:r>
        <w:t>WEST virginia legislature</w:t>
      </w:r>
    </w:p>
    <w:p w14:paraId="317780D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50975535" w14:textId="77777777" w:rsidR="00CD36CF" w:rsidRDefault="00971F29" w:rsidP="00EF6030">
      <w:pPr>
        <w:pStyle w:val="TitlePageBillPrefix"/>
      </w:pPr>
      <w:sdt>
        <w:sdtPr>
          <w:tag w:val="IntroDate"/>
          <w:id w:val="-1236936958"/>
          <w:placeholder>
            <w:docPart w:val="84AE1EDC8E6F4AD495056BB29696B04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8ACB190" w14:textId="77777777" w:rsidR="00AC3B58" w:rsidRPr="00AC3B58" w:rsidRDefault="00AC3B58" w:rsidP="00EF6030">
      <w:pPr>
        <w:pStyle w:val="TitlePageBillPrefix"/>
      </w:pPr>
      <w:r>
        <w:t>for</w:t>
      </w:r>
    </w:p>
    <w:p w14:paraId="7424BCF2" w14:textId="77777777" w:rsidR="00CD36CF" w:rsidRDefault="00971F29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0413179DD4AA46DCA8B0EC24289A59B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64F6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46555CE081E4CB8BB0591837ADE8732"/>
          </w:placeholder>
          <w:text/>
        </w:sdtPr>
        <w:sdtEndPr/>
        <w:sdtContent>
          <w:r w:rsidR="00564F6D" w:rsidRPr="00564F6D">
            <w:t>644</w:t>
          </w:r>
        </w:sdtContent>
      </w:sdt>
    </w:p>
    <w:p w14:paraId="407195BC" w14:textId="1B58831B" w:rsidR="00564F6D" w:rsidRDefault="00564F6D" w:rsidP="00EF6030">
      <w:pPr>
        <w:pStyle w:val="References"/>
        <w:rPr>
          <w:smallCaps/>
        </w:rPr>
      </w:pPr>
      <w:r>
        <w:rPr>
          <w:smallCaps/>
        </w:rPr>
        <w:t>By Senators Rucker</w:t>
      </w:r>
      <w:r w:rsidR="00174886">
        <w:rPr>
          <w:smallCaps/>
        </w:rPr>
        <w:t>,</w:t>
      </w:r>
      <w:r>
        <w:rPr>
          <w:smallCaps/>
        </w:rPr>
        <w:t xml:space="preserve"> Willis</w:t>
      </w:r>
      <w:r w:rsidR="00174886">
        <w:rPr>
          <w:smallCaps/>
        </w:rPr>
        <w:t>, and Rose</w:t>
      </w:r>
    </w:p>
    <w:p w14:paraId="4CB4A4E5" w14:textId="77777777" w:rsidR="00921F2F" w:rsidRDefault="00CD36CF" w:rsidP="00EF6030">
      <w:pPr>
        <w:pStyle w:val="References"/>
        <w:sectPr w:rsidR="00921F2F" w:rsidSect="00564F6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F344B5F7AD94E3D85ADC3D4C23EE53A"/>
          </w:placeholder>
          <w:text/>
        </w:sdtPr>
        <w:sdtEndPr/>
        <w:sdtContent>
          <w:r w:rsidR="00C90EEF">
            <w:t xml:space="preserve">February </w:t>
          </w:r>
          <w:r w:rsidR="00251571">
            <w:t>25</w:t>
          </w:r>
          <w:r w:rsidR="00C90EEF">
            <w:t>, 2026</w:t>
          </w:r>
        </w:sdtContent>
      </w:sdt>
      <w:r w:rsidR="00EC1FC5">
        <w:t xml:space="preserve">, from the </w:t>
      </w:r>
      <w:r w:rsidR="00C90EEF">
        <w:t xml:space="preserve">Select </w:t>
      </w:r>
      <w:r w:rsidR="00EC1FC5">
        <w:t xml:space="preserve">Committee on </w:t>
      </w:r>
      <w:sdt>
        <w:sdtPr>
          <w:tag w:val="References"/>
          <w:id w:val="-1043047873"/>
          <w:placeholder>
            <w:docPart w:val="262635017F4447E9B1160BECE118309B"/>
          </w:placeholder>
          <w:text w:multiLine="1"/>
        </w:sdtPr>
        <w:sdtEndPr/>
        <w:sdtContent>
          <w:r w:rsidR="00C90EEF">
            <w:t>School Choice</w:t>
          </w:r>
        </w:sdtContent>
      </w:sdt>
      <w:r>
        <w:t>]</w:t>
      </w:r>
    </w:p>
    <w:p w14:paraId="608A3705" w14:textId="2F1EA5C3" w:rsidR="00564F6D" w:rsidRDefault="00564F6D" w:rsidP="00EF6030">
      <w:pPr>
        <w:pStyle w:val="References"/>
      </w:pPr>
    </w:p>
    <w:p w14:paraId="316D9FF9" w14:textId="77777777" w:rsidR="00564F6D" w:rsidRDefault="00564F6D" w:rsidP="00564F6D">
      <w:pPr>
        <w:pStyle w:val="TitlePageOrigin"/>
      </w:pPr>
    </w:p>
    <w:p w14:paraId="559ECF2D" w14:textId="77777777" w:rsidR="00564F6D" w:rsidRPr="00100771" w:rsidRDefault="00564F6D" w:rsidP="00564F6D">
      <w:pPr>
        <w:pStyle w:val="TitlePageOrigin"/>
        <w:rPr>
          <w:color w:val="auto"/>
        </w:rPr>
      </w:pPr>
    </w:p>
    <w:p w14:paraId="487EC245" w14:textId="026974BD" w:rsidR="00564F6D" w:rsidRPr="00100771" w:rsidRDefault="00564F6D" w:rsidP="00921F2F">
      <w:pPr>
        <w:pStyle w:val="TitleSection"/>
        <w:rPr>
          <w:color w:val="auto"/>
        </w:rPr>
      </w:pPr>
      <w:r w:rsidRPr="00100771">
        <w:rPr>
          <w:color w:val="auto"/>
        </w:rPr>
        <w:lastRenderedPageBreak/>
        <w:t xml:space="preserve">A BILL to amend the Code of West Virginia, 1931, as amended, by adding a new article, designated </w:t>
      </w:r>
      <w:r w:rsidRPr="00DC4423">
        <w:rPr>
          <w:rFonts w:cs="Arial"/>
          <w:color w:val="auto"/>
        </w:rPr>
        <w:t>§</w:t>
      </w:r>
      <w:r w:rsidR="00A63C19">
        <w:rPr>
          <w:color w:val="auto"/>
        </w:rPr>
        <w:t xml:space="preserve">31-15D-1 </w:t>
      </w:r>
      <w:r w:rsidR="00C90EEF">
        <w:rPr>
          <w:color w:val="auto"/>
        </w:rPr>
        <w:t>and §</w:t>
      </w:r>
      <w:r w:rsidR="00A63C19">
        <w:rPr>
          <w:color w:val="auto"/>
        </w:rPr>
        <w:t>31-15D-2</w:t>
      </w:r>
      <w:r w:rsidRPr="00100771">
        <w:rPr>
          <w:color w:val="auto"/>
        </w:rPr>
        <w:t xml:space="preserve">, relating to requiring the </w:t>
      </w:r>
      <w:r w:rsidR="00A63C19">
        <w:rPr>
          <w:color w:val="auto"/>
        </w:rPr>
        <w:t>Economic Development Authority</w:t>
      </w:r>
      <w:r w:rsidRPr="00100771">
        <w:rPr>
          <w:color w:val="auto"/>
        </w:rPr>
        <w:t xml:space="preserve"> to </w:t>
      </w:r>
      <w:r w:rsidRPr="00100771">
        <w:rPr>
          <w:bCs/>
          <w:color w:val="auto"/>
        </w:rPr>
        <w:t>participate in the federal tax credit scholarship program</w:t>
      </w:r>
      <w:r w:rsidR="00A204A2">
        <w:rPr>
          <w:bCs/>
          <w:color w:val="auto"/>
        </w:rPr>
        <w:t xml:space="preserve"> and </w:t>
      </w:r>
      <w:r w:rsidRPr="00100771">
        <w:rPr>
          <w:color w:val="auto"/>
        </w:rPr>
        <w:t>identify qualified scholarship organizations and schools</w:t>
      </w:r>
      <w:r w:rsidR="00F059CC">
        <w:rPr>
          <w:color w:val="auto"/>
        </w:rPr>
        <w:t>;</w:t>
      </w:r>
      <w:r w:rsidR="00C90EEF">
        <w:rPr>
          <w:color w:val="auto"/>
        </w:rPr>
        <w:t xml:space="preserve"> and providing an enacting date</w:t>
      </w:r>
      <w:r w:rsidRPr="00100771">
        <w:rPr>
          <w:color w:val="auto"/>
        </w:rPr>
        <w:t>.</w:t>
      </w:r>
    </w:p>
    <w:p w14:paraId="41EFB180" w14:textId="77777777" w:rsidR="00564F6D" w:rsidRPr="00100771" w:rsidRDefault="00564F6D" w:rsidP="00921F2F">
      <w:pPr>
        <w:pStyle w:val="EnactingClause"/>
        <w:rPr>
          <w:rFonts w:cs="Arial"/>
          <w:b/>
          <w:color w:val="auto"/>
          <w:sz w:val="24"/>
        </w:rPr>
      </w:pPr>
      <w:r w:rsidRPr="00100771">
        <w:rPr>
          <w:color w:val="auto"/>
        </w:rPr>
        <w:t>Be it enacted by the Legislature of West Virginia:</w:t>
      </w:r>
    </w:p>
    <w:p w14:paraId="23794C93" w14:textId="77777777" w:rsidR="00564F6D" w:rsidRPr="00100771" w:rsidRDefault="00564F6D" w:rsidP="00921F2F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564F6D" w:rsidRPr="00100771" w:rsidSect="00921F2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43E007" w14:textId="3204892B" w:rsidR="00C90EEF" w:rsidRPr="00EF73B0" w:rsidRDefault="00564F6D" w:rsidP="00921F2F">
      <w:pPr>
        <w:pStyle w:val="ArticleHeading"/>
        <w:widowControl/>
        <w:rPr>
          <w:u w:val="single"/>
        </w:rPr>
        <w:sectPr w:rsidR="00C90EEF" w:rsidRPr="00EF73B0" w:rsidSect="00564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F73B0">
        <w:rPr>
          <w:rFonts w:cs="Arial"/>
          <w:u w:val="single"/>
        </w:rPr>
        <w:t xml:space="preserve">ARTICLE </w:t>
      </w:r>
      <w:r w:rsidR="00A63C19">
        <w:rPr>
          <w:rFonts w:cs="Arial"/>
          <w:u w:val="single"/>
        </w:rPr>
        <w:t>15D</w:t>
      </w:r>
      <w:r w:rsidRPr="00EF73B0">
        <w:rPr>
          <w:rFonts w:cs="Arial"/>
          <w:u w:val="single"/>
        </w:rPr>
        <w:t>. THE FEDERAL TAX CREDIT SCHOLARSHIP PROGRAM</w:t>
      </w:r>
      <w:r w:rsidR="00C90EEF" w:rsidRPr="00EF73B0">
        <w:rPr>
          <w:u w:val="single"/>
        </w:rPr>
        <w:t>.</w:t>
      </w:r>
    </w:p>
    <w:p w14:paraId="3CD463FA" w14:textId="270E3D3A" w:rsidR="00564F6D" w:rsidRPr="00C90EEF" w:rsidRDefault="00A63C19" w:rsidP="00921F2F">
      <w:pPr>
        <w:pStyle w:val="SectionHeading"/>
        <w:widowControl/>
        <w:rPr>
          <w:u w:val="single"/>
        </w:rPr>
        <w:sectPr w:rsidR="00564F6D" w:rsidRPr="00C90EEF" w:rsidSect="00564F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63C19">
        <w:rPr>
          <w:rFonts w:cs="Arial"/>
          <w:color w:val="auto"/>
          <w:u w:val="single"/>
        </w:rPr>
        <w:t>§</w:t>
      </w:r>
      <w:r w:rsidRPr="00A63C19">
        <w:rPr>
          <w:color w:val="auto"/>
          <w:u w:val="single"/>
        </w:rPr>
        <w:t>31-15D-1</w:t>
      </w:r>
      <w:r w:rsidR="00564F6D" w:rsidRPr="00C90EEF">
        <w:rPr>
          <w:u w:val="single"/>
        </w:rPr>
        <w:t>. Participation in the federal tax credit scholarship program.</w:t>
      </w:r>
    </w:p>
    <w:p w14:paraId="3B0C3694" w14:textId="0D5B2032" w:rsidR="00564F6D" w:rsidRPr="00100771" w:rsidRDefault="00564F6D" w:rsidP="00921F2F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The </w:t>
      </w:r>
      <w:r w:rsidR="00A63C19">
        <w:rPr>
          <w:color w:val="auto"/>
          <w:u w:val="single"/>
        </w:rPr>
        <w:t>Economic Development Authority</w:t>
      </w:r>
      <w:r w:rsidRPr="00100771">
        <w:rPr>
          <w:color w:val="auto"/>
          <w:u w:val="single"/>
        </w:rPr>
        <w:t xml:space="preserve"> shall:</w:t>
      </w:r>
    </w:p>
    <w:p w14:paraId="5E968D8D" w14:textId="77777777" w:rsidR="00564F6D" w:rsidRPr="00100771" w:rsidRDefault="00564F6D" w:rsidP="00921F2F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(1) Participate in the federal tax credit established under section 70411 of Pub. Law No. 119-21 for individuals who make qualified contributions to scholarship granting organizations; </w:t>
      </w:r>
    </w:p>
    <w:p w14:paraId="50C1467E" w14:textId="2ABEF94F" w:rsidR="00564F6D" w:rsidRPr="00100771" w:rsidRDefault="00564F6D" w:rsidP="00921F2F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>(2) Identify qualified scholarship</w:t>
      </w:r>
      <w:r w:rsidR="005D2ACB">
        <w:rPr>
          <w:color w:val="auto"/>
          <w:u w:val="single"/>
        </w:rPr>
        <w:t>-</w:t>
      </w:r>
      <w:r w:rsidRPr="00100771">
        <w:rPr>
          <w:color w:val="auto"/>
          <w:u w:val="single"/>
        </w:rPr>
        <w:t>granting organizations located in the state in accordance with the requirements of this article;</w:t>
      </w:r>
    </w:p>
    <w:p w14:paraId="21BA3BAC" w14:textId="5F1D2F9B" w:rsidR="00564F6D" w:rsidRPr="00100771" w:rsidRDefault="00564F6D" w:rsidP="00921F2F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(3) By the first day of </w:t>
      </w:r>
      <w:r w:rsidR="00C90EEF">
        <w:rPr>
          <w:color w:val="auto"/>
          <w:u w:val="single"/>
        </w:rPr>
        <w:t>January</w:t>
      </w:r>
      <w:r w:rsidRPr="00100771">
        <w:rPr>
          <w:color w:val="auto"/>
          <w:u w:val="single"/>
        </w:rPr>
        <w:t xml:space="preserve"> each year, submit to the Secretary of the Treasury of the United States and publish on its website a list of qualified scholarship</w:t>
      </w:r>
      <w:r w:rsidR="005D2ACB">
        <w:rPr>
          <w:color w:val="auto"/>
          <w:u w:val="single"/>
        </w:rPr>
        <w:t>-</w:t>
      </w:r>
      <w:r w:rsidRPr="00100771">
        <w:rPr>
          <w:color w:val="auto"/>
          <w:u w:val="single"/>
        </w:rPr>
        <w:t>granting organizations that are located in the state;</w:t>
      </w:r>
    </w:p>
    <w:p w14:paraId="008FFE8B" w14:textId="77777777" w:rsidR="00564F6D" w:rsidRPr="00100771" w:rsidRDefault="00564F6D" w:rsidP="00921F2F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>(4) Certify its own authority to provide such list upon submission;</w:t>
      </w:r>
    </w:p>
    <w:p w14:paraId="2F24D1CB" w14:textId="77777777" w:rsidR="00564F6D" w:rsidRPr="00100771" w:rsidRDefault="00564F6D" w:rsidP="00921F2F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(5) Accept applications from scholarship granting organizations throughout the year for inclusion on the list submitted pursuant to subsection (a)(3) of this section; and </w:t>
      </w:r>
    </w:p>
    <w:p w14:paraId="32913489" w14:textId="77777777" w:rsidR="00564F6D" w:rsidRPr="00100771" w:rsidRDefault="00564F6D" w:rsidP="00921F2F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>(6) Establish rules solely for the purposes of administering the process and documentation necessary for an entity to be listed as a qualified scholarship granting organization.</w:t>
      </w:r>
    </w:p>
    <w:p w14:paraId="62331D77" w14:textId="549BD47E" w:rsidR="00C90EEF" w:rsidRPr="00C90EEF" w:rsidRDefault="00C90EEF" w:rsidP="00921F2F">
      <w:pPr>
        <w:pStyle w:val="SectionHeading"/>
        <w:widowControl/>
        <w:rPr>
          <w:u w:val="single"/>
        </w:rPr>
        <w:sectPr w:rsidR="00C90EEF" w:rsidRPr="00C90EEF" w:rsidSect="00C90EE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90EEF">
        <w:rPr>
          <w:u w:val="single"/>
        </w:rPr>
        <w:t>§</w:t>
      </w:r>
      <w:r w:rsidR="00742091">
        <w:rPr>
          <w:u w:val="single"/>
        </w:rPr>
        <w:t>31-15D-2</w:t>
      </w:r>
      <w:r w:rsidRPr="00C90EEF">
        <w:rPr>
          <w:u w:val="single"/>
        </w:rPr>
        <w:t>. Enacting date.</w:t>
      </w:r>
    </w:p>
    <w:p w14:paraId="1AC785D4" w14:textId="27FCE657" w:rsidR="00564F6D" w:rsidRPr="005D2ACB" w:rsidRDefault="00C90EEF" w:rsidP="00921F2F">
      <w:pPr>
        <w:ind w:firstLine="720"/>
        <w:rPr>
          <w:color w:val="auto"/>
          <w:u w:val="single"/>
        </w:rPr>
      </w:pPr>
      <w:r w:rsidRPr="00C90EEF">
        <w:rPr>
          <w:color w:val="auto"/>
          <w:u w:val="single"/>
        </w:rPr>
        <w:t xml:space="preserve">This </w:t>
      </w:r>
      <w:r w:rsidR="005D2ACB">
        <w:rPr>
          <w:color w:val="auto"/>
          <w:u w:val="single"/>
        </w:rPr>
        <w:t>a</w:t>
      </w:r>
      <w:r w:rsidRPr="00C90EEF">
        <w:rPr>
          <w:color w:val="auto"/>
          <w:u w:val="single"/>
        </w:rPr>
        <w:t xml:space="preserve">ct shall take effect upon passage. </w:t>
      </w:r>
    </w:p>
    <w:sectPr w:rsidR="00564F6D" w:rsidRPr="005D2ACB" w:rsidSect="00564F6D"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92A1" w14:textId="77777777" w:rsidR="00D21563" w:rsidRPr="00B844FE" w:rsidRDefault="00D21563" w:rsidP="00B844FE">
      <w:r>
        <w:separator/>
      </w:r>
    </w:p>
  </w:endnote>
  <w:endnote w:type="continuationSeparator" w:id="0">
    <w:p w14:paraId="54625136" w14:textId="77777777" w:rsidR="00D21563" w:rsidRPr="00B844FE" w:rsidRDefault="00D215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1F71" w14:textId="77777777" w:rsidR="00564F6D" w:rsidRDefault="00564F6D" w:rsidP="00611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146F856" w14:textId="77777777" w:rsidR="00564F6D" w:rsidRPr="00564F6D" w:rsidRDefault="00564F6D" w:rsidP="00564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416D" w14:textId="77777777" w:rsidR="00564F6D" w:rsidRDefault="00564F6D" w:rsidP="00611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8D221" w14:textId="77777777" w:rsidR="00564F6D" w:rsidRPr="00564F6D" w:rsidRDefault="00564F6D" w:rsidP="00564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D2B7" w14:textId="77777777" w:rsidR="00564F6D" w:rsidRPr="00564F6D" w:rsidRDefault="00564F6D" w:rsidP="00564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6837" w14:textId="77777777" w:rsidR="00D21563" w:rsidRPr="00B844FE" w:rsidRDefault="00D21563" w:rsidP="00B844FE">
      <w:r>
        <w:separator/>
      </w:r>
    </w:p>
  </w:footnote>
  <w:footnote w:type="continuationSeparator" w:id="0">
    <w:p w14:paraId="5D393F66" w14:textId="77777777" w:rsidR="00D21563" w:rsidRPr="00B844FE" w:rsidRDefault="00D215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450" w14:textId="77777777" w:rsidR="00564F6D" w:rsidRPr="00564F6D" w:rsidRDefault="00564F6D" w:rsidP="00564F6D">
    <w:pPr>
      <w:pStyle w:val="Header"/>
    </w:pPr>
    <w:r>
      <w:t>CS for SB 644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5F94" w14:textId="77777777" w:rsidR="00564F6D" w:rsidRPr="00564F6D" w:rsidRDefault="00564F6D" w:rsidP="00564F6D">
    <w:pPr>
      <w:pStyle w:val="Header"/>
    </w:pPr>
    <w:r>
      <w:t>CS for SB 644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09DD" w14:textId="77777777" w:rsidR="00564F6D" w:rsidRPr="00564F6D" w:rsidRDefault="00564F6D" w:rsidP="00564F6D">
    <w:pPr>
      <w:pStyle w:val="Header"/>
    </w:pPr>
    <w:r>
      <w:t>CS for SB 644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0D"/>
    <w:rsid w:val="00002112"/>
    <w:rsid w:val="0000526A"/>
    <w:rsid w:val="00014B15"/>
    <w:rsid w:val="00085D22"/>
    <w:rsid w:val="000C5C77"/>
    <w:rsid w:val="000F547C"/>
    <w:rsid w:val="0010070F"/>
    <w:rsid w:val="0012246A"/>
    <w:rsid w:val="0015112E"/>
    <w:rsid w:val="001552E7"/>
    <w:rsid w:val="001566B4"/>
    <w:rsid w:val="00172E35"/>
    <w:rsid w:val="00174886"/>
    <w:rsid w:val="00175B38"/>
    <w:rsid w:val="001A56DA"/>
    <w:rsid w:val="001C279E"/>
    <w:rsid w:val="001C2B4F"/>
    <w:rsid w:val="001D459E"/>
    <w:rsid w:val="00230763"/>
    <w:rsid w:val="00251571"/>
    <w:rsid w:val="00251E66"/>
    <w:rsid w:val="0027011C"/>
    <w:rsid w:val="00274200"/>
    <w:rsid w:val="00275740"/>
    <w:rsid w:val="00286A94"/>
    <w:rsid w:val="002A0269"/>
    <w:rsid w:val="002B64E8"/>
    <w:rsid w:val="002D461E"/>
    <w:rsid w:val="002D612F"/>
    <w:rsid w:val="00301F44"/>
    <w:rsid w:val="00303684"/>
    <w:rsid w:val="003143F5"/>
    <w:rsid w:val="00314854"/>
    <w:rsid w:val="003567DF"/>
    <w:rsid w:val="00365920"/>
    <w:rsid w:val="003C51CD"/>
    <w:rsid w:val="003F1E97"/>
    <w:rsid w:val="00410475"/>
    <w:rsid w:val="004247A2"/>
    <w:rsid w:val="00425465"/>
    <w:rsid w:val="004B0521"/>
    <w:rsid w:val="004B2795"/>
    <w:rsid w:val="004B2FAA"/>
    <w:rsid w:val="004C13DD"/>
    <w:rsid w:val="004E3441"/>
    <w:rsid w:val="00536258"/>
    <w:rsid w:val="00564F6D"/>
    <w:rsid w:val="00571DC3"/>
    <w:rsid w:val="005869AB"/>
    <w:rsid w:val="005A5366"/>
    <w:rsid w:val="005D2ACB"/>
    <w:rsid w:val="005F3C0D"/>
    <w:rsid w:val="00637E73"/>
    <w:rsid w:val="006471C6"/>
    <w:rsid w:val="006565E8"/>
    <w:rsid w:val="006865E9"/>
    <w:rsid w:val="00691F3E"/>
    <w:rsid w:val="00694BFB"/>
    <w:rsid w:val="006A106B"/>
    <w:rsid w:val="006B0E1B"/>
    <w:rsid w:val="006C523D"/>
    <w:rsid w:val="006D4036"/>
    <w:rsid w:val="007307E7"/>
    <w:rsid w:val="00742091"/>
    <w:rsid w:val="00752409"/>
    <w:rsid w:val="00781C7A"/>
    <w:rsid w:val="007A575C"/>
    <w:rsid w:val="007E02CF"/>
    <w:rsid w:val="007F1CF5"/>
    <w:rsid w:val="008001CD"/>
    <w:rsid w:val="0081249D"/>
    <w:rsid w:val="00834EDE"/>
    <w:rsid w:val="008736AA"/>
    <w:rsid w:val="008D275D"/>
    <w:rsid w:val="00921F2F"/>
    <w:rsid w:val="00952402"/>
    <w:rsid w:val="00971F29"/>
    <w:rsid w:val="00980327"/>
    <w:rsid w:val="009E47D0"/>
    <w:rsid w:val="009F1067"/>
    <w:rsid w:val="00A030D1"/>
    <w:rsid w:val="00A204A2"/>
    <w:rsid w:val="00A31E01"/>
    <w:rsid w:val="00A35B03"/>
    <w:rsid w:val="00A527AD"/>
    <w:rsid w:val="00A57AC6"/>
    <w:rsid w:val="00A6095F"/>
    <w:rsid w:val="00A63C19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A6029"/>
    <w:rsid w:val="00BC562B"/>
    <w:rsid w:val="00C31EEA"/>
    <w:rsid w:val="00C33014"/>
    <w:rsid w:val="00C33434"/>
    <w:rsid w:val="00C341F5"/>
    <w:rsid w:val="00C34869"/>
    <w:rsid w:val="00C42EB6"/>
    <w:rsid w:val="00C534DA"/>
    <w:rsid w:val="00C85096"/>
    <w:rsid w:val="00C90EEF"/>
    <w:rsid w:val="00CB20EF"/>
    <w:rsid w:val="00CD12CB"/>
    <w:rsid w:val="00CD36CF"/>
    <w:rsid w:val="00CD3F81"/>
    <w:rsid w:val="00CF1DCA"/>
    <w:rsid w:val="00CF3142"/>
    <w:rsid w:val="00D21563"/>
    <w:rsid w:val="00D54447"/>
    <w:rsid w:val="00D579FC"/>
    <w:rsid w:val="00D63C50"/>
    <w:rsid w:val="00DE526B"/>
    <w:rsid w:val="00DF199D"/>
    <w:rsid w:val="00DF4120"/>
    <w:rsid w:val="00DF62A6"/>
    <w:rsid w:val="00DF69A4"/>
    <w:rsid w:val="00E01542"/>
    <w:rsid w:val="00E365F1"/>
    <w:rsid w:val="00E56AF4"/>
    <w:rsid w:val="00E62F48"/>
    <w:rsid w:val="00E831B3"/>
    <w:rsid w:val="00EA4B4F"/>
    <w:rsid w:val="00EB203E"/>
    <w:rsid w:val="00EC1FC5"/>
    <w:rsid w:val="00EC5AA0"/>
    <w:rsid w:val="00ED539A"/>
    <w:rsid w:val="00EE70CB"/>
    <w:rsid w:val="00EF6030"/>
    <w:rsid w:val="00EF73B0"/>
    <w:rsid w:val="00F059CC"/>
    <w:rsid w:val="00F23775"/>
    <w:rsid w:val="00F41CA2"/>
    <w:rsid w:val="00F443C0"/>
    <w:rsid w:val="00F50749"/>
    <w:rsid w:val="00F62EFB"/>
    <w:rsid w:val="00F85447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AE4A0"/>
  <w15:chartTrackingRefBased/>
  <w15:docId w15:val="{B15E6D59-6ED1-4347-8B55-D479201A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56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AE1EDC8E6F4AD495056BB29696B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BFDA-91CC-4009-AEF3-A61D54F531DC}"/>
      </w:docPartPr>
      <w:docPartBody>
        <w:p w:rsidR="00016AF6" w:rsidRDefault="00860AF9">
          <w:pPr>
            <w:pStyle w:val="84AE1EDC8E6F4AD495056BB29696B04D"/>
          </w:pPr>
          <w:r w:rsidRPr="00B844FE">
            <w:t>Prefix Text</w:t>
          </w:r>
        </w:p>
      </w:docPartBody>
    </w:docPart>
    <w:docPart>
      <w:docPartPr>
        <w:name w:val="0413179DD4AA46DCA8B0EC24289A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FEE9-F90A-4967-92C4-821200220F3E}"/>
      </w:docPartPr>
      <w:docPartBody>
        <w:p w:rsidR="00016AF6" w:rsidRDefault="00860AF9">
          <w:pPr>
            <w:pStyle w:val="0413179DD4AA46DCA8B0EC24289A59B9"/>
          </w:pPr>
          <w:r w:rsidRPr="00B844FE">
            <w:t>[Type here]</w:t>
          </w:r>
        </w:p>
      </w:docPartBody>
    </w:docPart>
    <w:docPart>
      <w:docPartPr>
        <w:name w:val="C46555CE081E4CB8BB0591837ADE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7A762-9D97-41FE-A274-4E4B33241372}"/>
      </w:docPartPr>
      <w:docPartBody>
        <w:p w:rsidR="00016AF6" w:rsidRDefault="00860AF9">
          <w:pPr>
            <w:pStyle w:val="C46555CE081E4CB8BB0591837ADE8732"/>
          </w:pPr>
          <w:r w:rsidRPr="00B844FE">
            <w:t>Number</w:t>
          </w:r>
        </w:p>
      </w:docPartBody>
    </w:docPart>
    <w:docPart>
      <w:docPartPr>
        <w:name w:val="4F344B5F7AD94E3D85ADC3D4C23E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A274-C427-4B73-B0BA-FB08B3FC2B8F}"/>
      </w:docPartPr>
      <w:docPartBody>
        <w:p w:rsidR="00016AF6" w:rsidRDefault="00860AF9">
          <w:pPr>
            <w:pStyle w:val="4F344B5F7AD94E3D85ADC3D4C23EE53A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262635017F4447E9B1160BECE118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38EF-9CC7-446C-96A2-38210D47E5C3}"/>
      </w:docPartPr>
      <w:docPartBody>
        <w:p w:rsidR="00016AF6" w:rsidRDefault="00860AF9">
          <w:pPr>
            <w:pStyle w:val="262635017F4447E9B1160BECE118309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AB"/>
    <w:rsid w:val="00016AF6"/>
    <w:rsid w:val="001743AB"/>
    <w:rsid w:val="00254956"/>
    <w:rsid w:val="00286A94"/>
    <w:rsid w:val="002D612F"/>
    <w:rsid w:val="004828FA"/>
    <w:rsid w:val="00485541"/>
    <w:rsid w:val="004B0521"/>
    <w:rsid w:val="004B2FAA"/>
    <w:rsid w:val="00536258"/>
    <w:rsid w:val="005869AB"/>
    <w:rsid w:val="00781C7A"/>
    <w:rsid w:val="007A4BC3"/>
    <w:rsid w:val="007C3BE8"/>
    <w:rsid w:val="008001CD"/>
    <w:rsid w:val="0085406C"/>
    <w:rsid w:val="00860AF9"/>
    <w:rsid w:val="00A22977"/>
    <w:rsid w:val="00B24068"/>
    <w:rsid w:val="00BA6029"/>
    <w:rsid w:val="00C31EEA"/>
    <w:rsid w:val="00C534DA"/>
    <w:rsid w:val="00EC5AA0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AE1EDC8E6F4AD495056BB29696B04D">
    <w:name w:val="84AE1EDC8E6F4AD495056BB29696B04D"/>
  </w:style>
  <w:style w:type="paragraph" w:customStyle="1" w:styleId="0413179DD4AA46DCA8B0EC24289A59B9">
    <w:name w:val="0413179DD4AA46DCA8B0EC24289A59B9"/>
  </w:style>
  <w:style w:type="paragraph" w:customStyle="1" w:styleId="C46555CE081E4CB8BB0591837ADE8732">
    <w:name w:val="C46555CE081E4CB8BB0591837ADE8732"/>
  </w:style>
  <w:style w:type="character" w:styleId="PlaceholderText">
    <w:name w:val="Placeholder Text"/>
    <w:basedOn w:val="DefaultParagraphFont"/>
    <w:uiPriority w:val="99"/>
    <w:semiHidden/>
    <w:rsid w:val="001743AB"/>
    <w:rPr>
      <w:color w:val="808080"/>
    </w:rPr>
  </w:style>
  <w:style w:type="paragraph" w:customStyle="1" w:styleId="4F344B5F7AD94E3D85ADC3D4C23EE53A">
    <w:name w:val="4F344B5F7AD94E3D85ADC3D4C23EE53A"/>
  </w:style>
  <w:style w:type="paragraph" w:customStyle="1" w:styleId="262635017F4447E9B1160BECE118309B">
    <w:name w:val="262635017F4447E9B1160BECE1183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2</cp:revision>
  <cp:lastPrinted>2026-02-25T22:59:00Z</cp:lastPrinted>
  <dcterms:created xsi:type="dcterms:W3CDTF">2026-02-25T22:59:00Z</dcterms:created>
  <dcterms:modified xsi:type="dcterms:W3CDTF">2026-02-25T22:59:00Z</dcterms:modified>
</cp:coreProperties>
</file>